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6AD" w:rsidRPr="004333E4" w:rsidRDefault="009146AD" w:rsidP="009146AD">
      <w:pPr>
        <w:rPr>
          <w:color w:val="FF0000"/>
          <w:sz w:val="23"/>
          <w:szCs w:val="23"/>
        </w:rPr>
      </w:pPr>
    </w:p>
    <w:p w:rsidR="009146AD" w:rsidRDefault="009146AD" w:rsidP="009146AD"/>
    <w:p w:rsidR="005221B8" w:rsidRDefault="005221B8"/>
    <w:p w:rsidR="00471A03" w:rsidRDefault="00471A03"/>
    <w:tbl>
      <w:tblPr>
        <w:tblW w:w="16018" w:type="dxa"/>
        <w:tblInd w:w="-769" w:type="dxa"/>
        <w:tblBorders>
          <w:top w:val="single" w:sz="48" w:space="0" w:color="2D74B5"/>
          <w:left w:val="single" w:sz="48" w:space="0" w:color="2D74B5"/>
          <w:bottom w:val="single" w:sz="48" w:space="0" w:color="2D74B5"/>
          <w:right w:val="single" w:sz="48" w:space="0" w:color="2D74B5"/>
          <w:insideH w:val="single" w:sz="48" w:space="0" w:color="2D74B5"/>
          <w:insideV w:val="single" w:sz="48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2"/>
        <w:gridCol w:w="2977"/>
        <w:gridCol w:w="7938"/>
        <w:gridCol w:w="1834"/>
        <w:gridCol w:w="1657"/>
      </w:tblGrid>
      <w:tr w:rsidR="00471A03" w:rsidTr="00471A03">
        <w:trPr>
          <w:trHeight w:val="1771"/>
        </w:trPr>
        <w:tc>
          <w:tcPr>
            <w:tcW w:w="16018" w:type="dxa"/>
            <w:gridSpan w:val="5"/>
            <w:tcBorders>
              <w:top w:val="single" w:sz="48" w:space="0" w:color="2D74B5"/>
              <w:left w:val="single" w:sz="48" w:space="0" w:color="2D74B5"/>
              <w:bottom w:val="single" w:sz="48" w:space="0" w:color="2D74B5"/>
              <w:right w:val="single" w:sz="48" w:space="0" w:color="2D74B5"/>
            </w:tcBorders>
            <w:shd w:val="clear" w:color="auto" w:fill="BCD5ED"/>
            <w:hideMark/>
          </w:tcPr>
          <w:p w:rsidR="00471A03" w:rsidRPr="00713390" w:rsidRDefault="00471A03">
            <w:pPr>
              <w:pStyle w:val="TableParagraph"/>
              <w:spacing w:before="103"/>
              <w:ind w:left="187" w:right="97"/>
              <w:jc w:val="center"/>
              <w:rPr>
                <w:b/>
                <w:sz w:val="28"/>
                <w:szCs w:val="28"/>
                <w:lang w:val="en-US"/>
              </w:rPr>
            </w:pPr>
            <w:r w:rsidRPr="00713390">
              <w:rPr>
                <w:b/>
                <w:sz w:val="28"/>
                <w:szCs w:val="28"/>
                <w:lang w:val="en-US"/>
              </w:rPr>
              <w:t>СПРАВКА</w:t>
            </w:r>
          </w:p>
          <w:p w:rsidR="00471A03" w:rsidRPr="00713390" w:rsidRDefault="00471A03" w:rsidP="00430361">
            <w:pPr>
              <w:pStyle w:val="TableParagraph"/>
              <w:spacing w:before="120"/>
              <w:ind w:left="182" w:right="702"/>
              <w:jc w:val="center"/>
              <w:rPr>
                <w:b/>
                <w:sz w:val="28"/>
                <w:szCs w:val="28"/>
                <w:lang w:val="en-US"/>
              </w:rPr>
            </w:pPr>
            <w:r w:rsidRPr="00713390">
              <w:rPr>
                <w:b/>
                <w:sz w:val="28"/>
                <w:szCs w:val="28"/>
                <w:lang w:val="en-US"/>
              </w:rPr>
              <w:t>ЗА</w:t>
            </w:r>
            <w:r w:rsidRPr="00713390"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ОТРАЗЯВАНЕ</w:t>
            </w:r>
            <w:r w:rsidRPr="00713390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НА</w:t>
            </w:r>
            <w:r w:rsidRPr="00713390">
              <w:rPr>
                <w:b/>
                <w:spacing w:val="-5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ПОСТЪПИЛИТЕ</w:t>
            </w:r>
            <w:r w:rsidRPr="00713390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ПРЕДЛОЖЕНИЯ</w:t>
            </w:r>
            <w:r w:rsidRPr="00713390">
              <w:rPr>
                <w:b/>
                <w:spacing w:val="-3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ОТ</w:t>
            </w:r>
            <w:r w:rsidRPr="00713390">
              <w:rPr>
                <w:b/>
                <w:spacing w:val="-2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ОБЩЕСТВЕНИТЕ</w:t>
            </w:r>
            <w:r w:rsidRPr="00713390">
              <w:rPr>
                <w:b/>
                <w:spacing w:val="-5"/>
                <w:sz w:val="28"/>
                <w:szCs w:val="28"/>
                <w:lang w:val="en-US"/>
              </w:rPr>
              <w:t xml:space="preserve"> </w:t>
            </w:r>
            <w:r w:rsidRPr="00713390">
              <w:rPr>
                <w:b/>
                <w:sz w:val="28"/>
                <w:szCs w:val="28"/>
                <w:lang w:val="en-US"/>
              </w:rPr>
              <w:t>КОНСУЛТАЦИИ</w:t>
            </w:r>
          </w:p>
          <w:p w:rsidR="003543A0" w:rsidRDefault="00471A03" w:rsidP="003543A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39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НА ПРОЕКТ НА </w:t>
            </w:r>
            <w:r w:rsidR="003543A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bg-BG"/>
              </w:rPr>
              <w:t xml:space="preserve"> </w:t>
            </w:r>
            <w:bookmarkStart w:id="0" w:name="_GoBack"/>
            <w:bookmarkEnd w:id="0"/>
            <w:r w:rsidR="003543A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ПРАВИЛНИК ЗА ИЗМЕНЕНИЕ И ДОПЪЛНЕНИЕ НА </w:t>
            </w:r>
            <w:r w:rsidR="003543A0">
              <w:rPr>
                <w:rFonts w:ascii="Times New Roman" w:hAnsi="Times New Roman" w:cs="Times New Roman"/>
                <w:b/>
                <w:sz w:val="28"/>
                <w:szCs w:val="28"/>
              </w:rPr>
              <w:t>ПРАВИЛНИКА ЗА УСЛОВИЯТА И РЕДА ЗА ПРЕДОСТАВЯНЕ НА ФИНАНСОВА ПОМОЩ ЗА НОВОРОДЕНО ИЛИ ОСИНОВЕНО ДЕТЕ</w:t>
            </w:r>
          </w:p>
          <w:p w:rsidR="00471A03" w:rsidRPr="007C608D" w:rsidRDefault="00471A03" w:rsidP="007C608D">
            <w:pPr>
              <w:pStyle w:val="TableParagraph"/>
              <w:spacing w:before="119"/>
              <w:ind w:left="187" w:right="99"/>
              <w:jc w:val="center"/>
              <w:rPr>
                <w:b/>
                <w:sz w:val="23"/>
              </w:rPr>
            </w:pPr>
          </w:p>
        </w:tc>
      </w:tr>
      <w:tr w:rsidR="00471A03" w:rsidTr="00471A03">
        <w:trPr>
          <w:trHeight w:val="602"/>
        </w:trPr>
        <w:tc>
          <w:tcPr>
            <w:tcW w:w="1612" w:type="dxa"/>
            <w:tcBorders>
              <w:top w:val="single" w:sz="48" w:space="0" w:color="2D74B5"/>
              <w:left w:val="single" w:sz="48" w:space="0" w:color="2D74B5"/>
              <w:bottom w:val="single" w:sz="48" w:space="0" w:color="2D74B5"/>
              <w:right w:val="single" w:sz="18" w:space="0" w:color="2D74B5"/>
            </w:tcBorders>
            <w:shd w:val="clear" w:color="auto" w:fill="DEEAF6"/>
            <w:hideMark/>
          </w:tcPr>
          <w:p w:rsidR="00471A03" w:rsidRDefault="00471A03">
            <w:pPr>
              <w:pStyle w:val="TableParagraph"/>
              <w:spacing w:before="168"/>
              <w:ind w:left="180"/>
              <w:rPr>
                <w:b/>
                <w:sz w:val="23"/>
                <w:lang w:val="en-US"/>
              </w:rPr>
            </w:pPr>
            <w:r>
              <w:rPr>
                <w:b/>
                <w:sz w:val="23"/>
                <w:lang w:val="en-US"/>
              </w:rPr>
              <w:t>№</w:t>
            </w:r>
          </w:p>
        </w:tc>
        <w:tc>
          <w:tcPr>
            <w:tcW w:w="2977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18" w:space="0" w:color="2D74B5"/>
            </w:tcBorders>
            <w:shd w:val="clear" w:color="auto" w:fill="DEEAF6"/>
            <w:hideMark/>
          </w:tcPr>
          <w:p w:rsidR="00471A03" w:rsidRDefault="00471A03">
            <w:pPr>
              <w:pStyle w:val="TableParagraph"/>
              <w:spacing w:line="248" w:lineRule="exact"/>
              <w:ind w:left="171" w:right="86"/>
              <w:jc w:val="center"/>
              <w:rPr>
                <w:b/>
                <w:sz w:val="23"/>
                <w:lang w:val="en-US"/>
              </w:rPr>
            </w:pPr>
            <w:proofErr w:type="spellStart"/>
            <w:r>
              <w:rPr>
                <w:b/>
                <w:sz w:val="23"/>
                <w:lang w:val="en-US"/>
              </w:rPr>
              <w:t>Организация</w:t>
            </w:r>
            <w:proofErr w:type="spellEnd"/>
            <w:r>
              <w:rPr>
                <w:b/>
                <w:sz w:val="23"/>
                <w:lang w:val="en-US"/>
              </w:rPr>
              <w:t>/</w:t>
            </w:r>
            <w:proofErr w:type="spellStart"/>
            <w:r>
              <w:rPr>
                <w:b/>
                <w:sz w:val="23"/>
                <w:lang w:val="en-US"/>
              </w:rPr>
              <w:t>потребител</w:t>
            </w:r>
            <w:proofErr w:type="spellEnd"/>
          </w:p>
          <w:p w:rsidR="00471A03" w:rsidRDefault="00471A03">
            <w:pPr>
              <w:pStyle w:val="TableParagraph"/>
              <w:spacing w:line="182" w:lineRule="exact"/>
              <w:ind w:left="171" w:right="82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/</w:t>
            </w:r>
            <w:proofErr w:type="spellStart"/>
            <w:r>
              <w:rPr>
                <w:b/>
                <w:sz w:val="16"/>
                <w:lang w:val="en-US"/>
              </w:rPr>
              <w:t>вкл</w:t>
            </w:r>
            <w:proofErr w:type="spellEnd"/>
            <w:r>
              <w:rPr>
                <w:b/>
                <w:sz w:val="16"/>
                <w:lang w:val="en-US"/>
              </w:rPr>
              <w:t xml:space="preserve">. </w:t>
            </w:r>
            <w:proofErr w:type="spellStart"/>
            <w:r>
              <w:rPr>
                <w:b/>
                <w:sz w:val="16"/>
                <w:lang w:val="en-US"/>
              </w:rPr>
              <w:t>начина</w:t>
            </w:r>
            <w:proofErr w:type="spellEnd"/>
            <w:r>
              <w:rPr>
                <w:b/>
                <w:sz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lang w:val="en-US"/>
              </w:rPr>
              <w:t>на</w:t>
            </w:r>
            <w:proofErr w:type="spellEnd"/>
            <w:r>
              <w:rPr>
                <w:b/>
                <w:sz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lang w:val="en-US"/>
              </w:rPr>
              <w:t>получаване</w:t>
            </w:r>
            <w:proofErr w:type="spellEnd"/>
            <w:r>
              <w:rPr>
                <w:b/>
                <w:sz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lang w:val="en-US"/>
              </w:rPr>
              <w:t>на</w:t>
            </w:r>
            <w:proofErr w:type="spellEnd"/>
            <w:r>
              <w:rPr>
                <w:b/>
                <w:spacing w:val="-37"/>
                <w:sz w:val="16"/>
                <w:lang w:val="en-US"/>
              </w:rPr>
              <w:t xml:space="preserve"> </w:t>
            </w:r>
            <w:proofErr w:type="spellStart"/>
            <w:r>
              <w:rPr>
                <w:b/>
                <w:sz w:val="16"/>
                <w:lang w:val="en-US"/>
              </w:rPr>
              <w:t>предложението</w:t>
            </w:r>
            <w:proofErr w:type="spellEnd"/>
            <w:r>
              <w:rPr>
                <w:b/>
                <w:sz w:val="16"/>
                <w:lang w:val="en-US"/>
              </w:rPr>
              <w:t>/</w:t>
            </w:r>
          </w:p>
        </w:tc>
        <w:tc>
          <w:tcPr>
            <w:tcW w:w="7938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18" w:space="0" w:color="2D74B5"/>
            </w:tcBorders>
            <w:shd w:val="clear" w:color="auto" w:fill="DEEAF6"/>
            <w:hideMark/>
          </w:tcPr>
          <w:p w:rsidR="00471A03" w:rsidRDefault="00471A03">
            <w:pPr>
              <w:pStyle w:val="TableParagraph"/>
              <w:spacing w:before="168"/>
              <w:ind w:left="2699" w:right="2614"/>
              <w:jc w:val="center"/>
              <w:rPr>
                <w:b/>
                <w:sz w:val="23"/>
                <w:lang w:val="en-US"/>
              </w:rPr>
            </w:pPr>
            <w:proofErr w:type="spellStart"/>
            <w:r>
              <w:rPr>
                <w:b/>
                <w:sz w:val="23"/>
                <w:lang w:val="en-US"/>
              </w:rPr>
              <w:t>Бележки</w:t>
            </w:r>
            <w:proofErr w:type="spellEnd"/>
            <w:r>
              <w:rPr>
                <w:b/>
                <w:spacing w:val="-4"/>
                <w:sz w:val="23"/>
                <w:lang w:val="en-US"/>
              </w:rPr>
              <w:t xml:space="preserve"> </w:t>
            </w:r>
            <w:r>
              <w:rPr>
                <w:b/>
                <w:sz w:val="23"/>
                <w:lang w:val="en-US"/>
              </w:rPr>
              <w:t>и</w:t>
            </w:r>
            <w:r>
              <w:rPr>
                <w:b/>
                <w:spacing w:val="-3"/>
                <w:sz w:val="23"/>
                <w:lang w:val="en-US"/>
              </w:rPr>
              <w:t xml:space="preserve"> </w:t>
            </w:r>
            <w:proofErr w:type="spellStart"/>
            <w:r>
              <w:rPr>
                <w:b/>
                <w:sz w:val="23"/>
                <w:lang w:val="en-US"/>
              </w:rPr>
              <w:t>предложения</w:t>
            </w:r>
            <w:proofErr w:type="spellEnd"/>
          </w:p>
        </w:tc>
        <w:tc>
          <w:tcPr>
            <w:tcW w:w="1834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18" w:space="0" w:color="2D74B5"/>
            </w:tcBorders>
            <w:shd w:val="clear" w:color="auto" w:fill="DEEAF6"/>
            <w:hideMark/>
          </w:tcPr>
          <w:p w:rsidR="00471A03" w:rsidRDefault="00471A03">
            <w:pPr>
              <w:pStyle w:val="TableParagraph"/>
              <w:spacing w:before="36"/>
              <w:ind w:left="450" w:right="343" w:firstLine="62"/>
              <w:rPr>
                <w:b/>
                <w:sz w:val="23"/>
                <w:lang w:val="en-US"/>
              </w:rPr>
            </w:pPr>
            <w:proofErr w:type="spellStart"/>
            <w:r>
              <w:rPr>
                <w:b/>
                <w:sz w:val="23"/>
                <w:lang w:val="en-US"/>
              </w:rPr>
              <w:t>Приети</w:t>
            </w:r>
            <w:proofErr w:type="spellEnd"/>
            <w:r>
              <w:rPr>
                <w:b/>
                <w:sz w:val="23"/>
                <w:lang w:val="en-US"/>
              </w:rPr>
              <w:t>/</w:t>
            </w:r>
            <w:r>
              <w:rPr>
                <w:b/>
                <w:spacing w:val="1"/>
                <w:sz w:val="23"/>
                <w:lang w:val="en-US"/>
              </w:rPr>
              <w:t xml:space="preserve"> </w:t>
            </w:r>
            <w:proofErr w:type="spellStart"/>
            <w:r>
              <w:rPr>
                <w:b/>
                <w:sz w:val="23"/>
                <w:lang w:val="en-US"/>
              </w:rPr>
              <w:t>неприети</w:t>
            </w:r>
            <w:proofErr w:type="spellEnd"/>
          </w:p>
        </w:tc>
        <w:tc>
          <w:tcPr>
            <w:tcW w:w="1657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48" w:space="0" w:color="2D74B5"/>
            </w:tcBorders>
            <w:shd w:val="clear" w:color="auto" w:fill="DEEAF6"/>
            <w:hideMark/>
          </w:tcPr>
          <w:p w:rsidR="00471A03" w:rsidRDefault="00471A03" w:rsidP="001811B2">
            <w:pPr>
              <w:pStyle w:val="TableParagraph"/>
              <w:spacing w:before="168"/>
              <w:rPr>
                <w:b/>
                <w:sz w:val="23"/>
                <w:lang w:val="en-US"/>
              </w:rPr>
            </w:pPr>
            <w:proofErr w:type="spellStart"/>
            <w:r>
              <w:rPr>
                <w:b/>
                <w:sz w:val="23"/>
                <w:lang w:val="en-US"/>
              </w:rPr>
              <w:t>Мотиви</w:t>
            </w:r>
            <w:proofErr w:type="spellEnd"/>
          </w:p>
        </w:tc>
      </w:tr>
      <w:tr w:rsidR="00471A03" w:rsidTr="003B61EA">
        <w:trPr>
          <w:trHeight w:val="1616"/>
        </w:trPr>
        <w:tc>
          <w:tcPr>
            <w:tcW w:w="1612" w:type="dxa"/>
            <w:tcBorders>
              <w:top w:val="single" w:sz="48" w:space="0" w:color="2D74B5"/>
              <w:left w:val="single" w:sz="48" w:space="0" w:color="2D74B5"/>
              <w:bottom w:val="single" w:sz="48" w:space="0" w:color="2D74B5"/>
              <w:right w:val="single" w:sz="18" w:space="0" w:color="2D74B5"/>
            </w:tcBorders>
          </w:tcPr>
          <w:p w:rsidR="00471A03" w:rsidRPr="00312EC8" w:rsidRDefault="00471A03">
            <w:pPr>
              <w:pStyle w:val="TableParagraph"/>
              <w:rPr>
                <w:lang w:val="en-US"/>
              </w:rPr>
            </w:pPr>
          </w:p>
        </w:tc>
        <w:tc>
          <w:tcPr>
            <w:tcW w:w="2977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18" w:space="0" w:color="2D74B5"/>
            </w:tcBorders>
          </w:tcPr>
          <w:p w:rsidR="00471A03" w:rsidRPr="00787B29" w:rsidRDefault="00471A03">
            <w:pPr>
              <w:pStyle w:val="TableParagraph"/>
            </w:pPr>
          </w:p>
        </w:tc>
        <w:tc>
          <w:tcPr>
            <w:tcW w:w="7938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18" w:space="0" w:color="2D74B5"/>
            </w:tcBorders>
          </w:tcPr>
          <w:p w:rsidR="00471A03" w:rsidRPr="00AC71E6" w:rsidRDefault="000E4982" w:rsidP="000E4982">
            <w:pPr>
              <w:pStyle w:val="TableParagraph"/>
              <w:spacing w:line="246" w:lineRule="exact"/>
              <w:jc w:val="both"/>
            </w:pPr>
            <w:r>
              <w:t xml:space="preserve"> Няма постъпили предложения и становища</w:t>
            </w:r>
          </w:p>
        </w:tc>
        <w:tc>
          <w:tcPr>
            <w:tcW w:w="1834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18" w:space="0" w:color="2D74B5"/>
            </w:tcBorders>
          </w:tcPr>
          <w:p w:rsidR="00984CFB" w:rsidRPr="00787B29" w:rsidRDefault="00984CFB">
            <w:pPr>
              <w:pStyle w:val="TableParagraph"/>
            </w:pPr>
          </w:p>
        </w:tc>
        <w:tc>
          <w:tcPr>
            <w:tcW w:w="1657" w:type="dxa"/>
            <w:tcBorders>
              <w:top w:val="single" w:sz="48" w:space="0" w:color="2D74B5"/>
              <w:left w:val="single" w:sz="18" w:space="0" w:color="2D74B5"/>
              <w:bottom w:val="single" w:sz="48" w:space="0" w:color="2D74B5"/>
              <w:right w:val="single" w:sz="48" w:space="0" w:color="2D74B5"/>
            </w:tcBorders>
          </w:tcPr>
          <w:p w:rsidR="000E2CF9" w:rsidRPr="000E2CF9" w:rsidRDefault="000E2CF9">
            <w:pPr>
              <w:pStyle w:val="TableParagraph"/>
            </w:pPr>
          </w:p>
        </w:tc>
      </w:tr>
      <w:tr w:rsidR="00471A03" w:rsidTr="00471A03">
        <w:trPr>
          <w:trHeight w:val="545"/>
        </w:trPr>
        <w:tc>
          <w:tcPr>
            <w:tcW w:w="1612" w:type="dxa"/>
            <w:tcBorders>
              <w:top w:val="single" w:sz="48" w:space="0" w:color="2D74B5"/>
              <w:left w:val="single" w:sz="48" w:space="0" w:color="2D74B5"/>
              <w:bottom w:val="single" w:sz="48" w:space="0" w:color="2D74B5"/>
              <w:right w:val="single" w:sz="18" w:space="0" w:color="2D74B5"/>
            </w:tcBorders>
          </w:tcPr>
          <w:p w:rsidR="00471A03" w:rsidRPr="00787B29" w:rsidRDefault="00787B29">
            <w:pPr>
              <w:pStyle w:val="TableParagraph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8" w:space="0" w:color="2D74B5"/>
              <w:left w:val="single" w:sz="18" w:space="0" w:color="2D74B5"/>
              <w:bottom w:val="single" w:sz="18" w:space="0" w:color="2D74B5"/>
              <w:right w:val="single" w:sz="18" w:space="0" w:color="2D74B5"/>
            </w:tcBorders>
          </w:tcPr>
          <w:p w:rsidR="00471A03" w:rsidRPr="00787B29" w:rsidRDefault="00471A03">
            <w:pPr>
              <w:pStyle w:val="TableParagraph"/>
            </w:pPr>
          </w:p>
        </w:tc>
        <w:tc>
          <w:tcPr>
            <w:tcW w:w="7938" w:type="dxa"/>
            <w:tcBorders>
              <w:top w:val="single" w:sz="48" w:space="0" w:color="2D74B5"/>
              <w:left w:val="single" w:sz="18" w:space="0" w:color="2D74B5"/>
              <w:bottom w:val="single" w:sz="18" w:space="0" w:color="2D74B5"/>
              <w:right w:val="single" w:sz="18" w:space="0" w:color="2D74B5"/>
            </w:tcBorders>
          </w:tcPr>
          <w:p w:rsidR="00D82FD7" w:rsidRPr="00787B29" w:rsidRDefault="00D82FD7">
            <w:pPr>
              <w:pStyle w:val="TableParagraph"/>
            </w:pPr>
          </w:p>
        </w:tc>
        <w:tc>
          <w:tcPr>
            <w:tcW w:w="1834" w:type="dxa"/>
            <w:tcBorders>
              <w:top w:val="single" w:sz="48" w:space="0" w:color="2D74B5"/>
              <w:left w:val="single" w:sz="18" w:space="0" w:color="2D74B5"/>
              <w:bottom w:val="single" w:sz="18" w:space="0" w:color="2D74B5"/>
              <w:right w:val="single" w:sz="18" w:space="0" w:color="2D74B5"/>
            </w:tcBorders>
          </w:tcPr>
          <w:p w:rsidR="000A3510" w:rsidRPr="00787B29" w:rsidRDefault="000A3510">
            <w:pPr>
              <w:pStyle w:val="TableParagraph"/>
            </w:pPr>
          </w:p>
        </w:tc>
        <w:tc>
          <w:tcPr>
            <w:tcW w:w="1657" w:type="dxa"/>
            <w:tcBorders>
              <w:top w:val="single" w:sz="48" w:space="0" w:color="2D74B5"/>
              <w:left w:val="single" w:sz="18" w:space="0" w:color="2D74B5"/>
              <w:bottom w:val="single" w:sz="18" w:space="0" w:color="2D74B5"/>
              <w:right w:val="single" w:sz="48" w:space="0" w:color="2D74B5"/>
            </w:tcBorders>
          </w:tcPr>
          <w:p w:rsidR="00471A03" w:rsidRDefault="00471A03">
            <w:pPr>
              <w:pStyle w:val="TableParagraph"/>
              <w:rPr>
                <w:lang w:val="en-US"/>
              </w:rPr>
            </w:pPr>
          </w:p>
        </w:tc>
      </w:tr>
    </w:tbl>
    <w:p w:rsidR="00471A03" w:rsidRDefault="00471A03" w:rsidP="00471A03">
      <w:pPr>
        <w:rPr>
          <w:sz w:val="20"/>
          <w:szCs w:val="22"/>
          <w:lang w:eastAsia="en-US"/>
        </w:rPr>
      </w:pPr>
    </w:p>
    <w:p w:rsidR="00471A03" w:rsidRDefault="00471A03" w:rsidP="00471A03">
      <w:pPr>
        <w:rPr>
          <w:sz w:val="20"/>
        </w:rPr>
      </w:pPr>
    </w:p>
    <w:p w:rsidR="00471A03" w:rsidRDefault="00471A03" w:rsidP="00471A03">
      <w:pPr>
        <w:rPr>
          <w:sz w:val="20"/>
        </w:rPr>
      </w:pPr>
    </w:p>
    <w:p w:rsidR="00471A03" w:rsidRDefault="00471A03" w:rsidP="00471A03">
      <w:pPr>
        <w:rPr>
          <w:sz w:val="20"/>
        </w:rPr>
      </w:pPr>
    </w:p>
    <w:p w:rsidR="00471A03" w:rsidRDefault="00471A03" w:rsidP="00471A03">
      <w:pPr>
        <w:rPr>
          <w:sz w:val="20"/>
        </w:rPr>
      </w:pPr>
    </w:p>
    <w:p w:rsidR="00471A03" w:rsidRDefault="00471A03" w:rsidP="00471A03">
      <w:pPr>
        <w:rPr>
          <w:sz w:val="20"/>
        </w:rPr>
      </w:pPr>
    </w:p>
    <w:p w:rsidR="00471A03" w:rsidRDefault="00471A03"/>
    <w:p w:rsidR="003B6408" w:rsidRDefault="003B6408"/>
    <w:p w:rsidR="003B6408" w:rsidRDefault="003B6408"/>
    <w:p w:rsidR="003B6408" w:rsidRDefault="003B6408"/>
    <w:p w:rsidR="003B6408" w:rsidRDefault="003B6408"/>
    <w:p w:rsidR="003B6408" w:rsidRDefault="003B6408"/>
    <w:p w:rsidR="003B6408" w:rsidRDefault="003B6408"/>
    <w:p w:rsidR="003B6408" w:rsidRDefault="003B6408"/>
    <w:p w:rsidR="003B6408" w:rsidRDefault="003B6408"/>
    <w:sectPr w:rsidR="003B6408" w:rsidSect="00471A03">
      <w:footerReference w:type="even" r:id="rId7"/>
      <w:footerReference w:type="default" r:id="rId8"/>
      <w:pgSz w:w="16838" w:h="11906" w:orient="landscape" w:code="9"/>
      <w:pgMar w:top="426" w:right="678" w:bottom="360" w:left="1134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EBD" w:rsidRDefault="00786EBD">
      <w:r>
        <w:separator/>
      </w:r>
    </w:p>
  </w:endnote>
  <w:endnote w:type="continuationSeparator" w:id="0">
    <w:p w:rsidR="00786EBD" w:rsidRDefault="0078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F4C" w:rsidRDefault="009146AD" w:rsidP="004428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2F4C" w:rsidRDefault="00786EBD" w:rsidP="00E9685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F4C" w:rsidRDefault="009146AD" w:rsidP="004428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3A0">
      <w:rPr>
        <w:rStyle w:val="PageNumber"/>
        <w:noProof/>
      </w:rPr>
      <w:t>1</w:t>
    </w:r>
    <w:r>
      <w:rPr>
        <w:rStyle w:val="PageNumber"/>
      </w:rPr>
      <w:fldChar w:fldCharType="end"/>
    </w:r>
  </w:p>
  <w:p w:rsidR="00972F4C" w:rsidRDefault="00786EBD" w:rsidP="00E968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EBD" w:rsidRDefault="00786EBD">
      <w:r>
        <w:separator/>
      </w:r>
    </w:p>
  </w:footnote>
  <w:footnote w:type="continuationSeparator" w:id="0">
    <w:p w:rsidR="00786EBD" w:rsidRDefault="0078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C5CDB"/>
    <w:multiLevelType w:val="hybridMultilevel"/>
    <w:tmpl w:val="7B1C4C9E"/>
    <w:lvl w:ilvl="0" w:tplc="CDBEA632">
      <w:start w:val="1"/>
      <w:numFmt w:val="bullet"/>
      <w:lvlText w:val="-"/>
      <w:lvlJc w:val="left"/>
      <w:pPr>
        <w:ind w:left="54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abstractNum w:abstractNumId="1" w15:restartNumberingAfterBreak="0">
    <w:nsid w:val="260C632F"/>
    <w:multiLevelType w:val="hybridMultilevel"/>
    <w:tmpl w:val="8E62CF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57CAE"/>
    <w:multiLevelType w:val="hybridMultilevel"/>
    <w:tmpl w:val="D1CAC2DC"/>
    <w:lvl w:ilvl="0" w:tplc="EFF89D52">
      <w:start w:val="1"/>
      <w:numFmt w:val="decimal"/>
      <w:lvlText w:val="%1."/>
      <w:lvlJc w:val="left"/>
      <w:pPr>
        <w:ind w:left="48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9" w:hanging="360"/>
      </w:pPr>
    </w:lvl>
    <w:lvl w:ilvl="2" w:tplc="0402001B" w:tentative="1">
      <w:start w:val="1"/>
      <w:numFmt w:val="lowerRoman"/>
      <w:lvlText w:val="%3."/>
      <w:lvlJc w:val="right"/>
      <w:pPr>
        <w:ind w:left="1929" w:hanging="180"/>
      </w:pPr>
    </w:lvl>
    <w:lvl w:ilvl="3" w:tplc="0402000F" w:tentative="1">
      <w:start w:val="1"/>
      <w:numFmt w:val="decimal"/>
      <w:lvlText w:val="%4."/>
      <w:lvlJc w:val="left"/>
      <w:pPr>
        <w:ind w:left="2649" w:hanging="360"/>
      </w:pPr>
    </w:lvl>
    <w:lvl w:ilvl="4" w:tplc="04020019" w:tentative="1">
      <w:start w:val="1"/>
      <w:numFmt w:val="lowerLetter"/>
      <w:lvlText w:val="%5."/>
      <w:lvlJc w:val="left"/>
      <w:pPr>
        <w:ind w:left="3369" w:hanging="360"/>
      </w:pPr>
    </w:lvl>
    <w:lvl w:ilvl="5" w:tplc="0402001B" w:tentative="1">
      <w:start w:val="1"/>
      <w:numFmt w:val="lowerRoman"/>
      <w:lvlText w:val="%6."/>
      <w:lvlJc w:val="right"/>
      <w:pPr>
        <w:ind w:left="4089" w:hanging="180"/>
      </w:pPr>
    </w:lvl>
    <w:lvl w:ilvl="6" w:tplc="0402000F" w:tentative="1">
      <w:start w:val="1"/>
      <w:numFmt w:val="decimal"/>
      <w:lvlText w:val="%7."/>
      <w:lvlJc w:val="left"/>
      <w:pPr>
        <w:ind w:left="4809" w:hanging="360"/>
      </w:pPr>
    </w:lvl>
    <w:lvl w:ilvl="7" w:tplc="04020019" w:tentative="1">
      <w:start w:val="1"/>
      <w:numFmt w:val="lowerLetter"/>
      <w:lvlText w:val="%8."/>
      <w:lvlJc w:val="left"/>
      <w:pPr>
        <w:ind w:left="5529" w:hanging="360"/>
      </w:pPr>
    </w:lvl>
    <w:lvl w:ilvl="8" w:tplc="0402001B" w:tentative="1">
      <w:start w:val="1"/>
      <w:numFmt w:val="lowerRoman"/>
      <w:lvlText w:val="%9."/>
      <w:lvlJc w:val="right"/>
      <w:pPr>
        <w:ind w:left="624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6AD"/>
    <w:rsid w:val="000A3274"/>
    <w:rsid w:val="000A3510"/>
    <w:rsid w:val="000E2CF9"/>
    <w:rsid w:val="000E4982"/>
    <w:rsid w:val="001523E0"/>
    <w:rsid w:val="001811B2"/>
    <w:rsid w:val="00242DB5"/>
    <w:rsid w:val="00312EC8"/>
    <w:rsid w:val="003543A0"/>
    <w:rsid w:val="003B61EA"/>
    <w:rsid w:val="003B6408"/>
    <w:rsid w:val="003D25AC"/>
    <w:rsid w:val="003E148C"/>
    <w:rsid w:val="003F583D"/>
    <w:rsid w:val="003F741F"/>
    <w:rsid w:val="00415440"/>
    <w:rsid w:val="00430361"/>
    <w:rsid w:val="00471A03"/>
    <w:rsid w:val="005221B8"/>
    <w:rsid w:val="00525A0E"/>
    <w:rsid w:val="00587E7C"/>
    <w:rsid w:val="005B02C9"/>
    <w:rsid w:val="00713390"/>
    <w:rsid w:val="007309CD"/>
    <w:rsid w:val="0077023C"/>
    <w:rsid w:val="0077381D"/>
    <w:rsid w:val="00786EBD"/>
    <w:rsid w:val="00787B29"/>
    <w:rsid w:val="007C608D"/>
    <w:rsid w:val="007C762B"/>
    <w:rsid w:val="00857E11"/>
    <w:rsid w:val="008F1159"/>
    <w:rsid w:val="009146AD"/>
    <w:rsid w:val="009840F0"/>
    <w:rsid w:val="00984CFB"/>
    <w:rsid w:val="00AC71E6"/>
    <w:rsid w:val="00BB5F00"/>
    <w:rsid w:val="00BC2E17"/>
    <w:rsid w:val="00BF6C1C"/>
    <w:rsid w:val="00C102A4"/>
    <w:rsid w:val="00C65EED"/>
    <w:rsid w:val="00D01BB9"/>
    <w:rsid w:val="00D25CEF"/>
    <w:rsid w:val="00D636C1"/>
    <w:rsid w:val="00D82FD7"/>
    <w:rsid w:val="00DE1C00"/>
    <w:rsid w:val="00EC4B50"/>
    <w:rsid w:val="00F16E80"/>
    <w:rsid w:val="00F6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7AB3082-C3D9-4633-9D11-96E893F4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146A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146AD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9146AD"/>
  </w:style>
  <w:style w:type="paragraph" w:styleId="ListParagraph">
    <w:name w:val="List Paragraph"/>
    <w:basedOn w:val="Normal"/>
    <w:uiPriority w:val="34"/>
    <w:qFormat/>
    <w:rsid w:val="009146AD"/>
    <w:pPr>
      <w:shd w:val="clear" w:color="auto" w:fill="FFFFFF"/>
      <w:suppressAutoHyphens/>
      <w:spacing w:line="100" w:lineRule="atLeast"/>
      <w:ind w:left="720"/>
      <w:contextualSpacing/>
    </w:pPr>
    <w:rPr>
      <w:color w:val="000000"/>
      <w:kern w:val="2"/>
      <w:u w:color="000000"/>
      <w:lang w:val="en-US" w:eastAsia="ar-SA"/>
    </w:rPr>
  </w:style>
  <w:style w:type="paragraph" w:customStyle="1" w:styleId="TableParagraph">
    <w:name w:val="Table Paragraph"/>
    <w:basedOn w:val="Normal"/>
    <w:uiPriority w:val="1"/>
    <w:qFormat/>
    <w:rsid w:val="00471A03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787B29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5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510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uiPriority w:val="1"/>
    <w:qFormat/>
    <w:rsid w:val="00430361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Веселина Шахънска</cp:lastModifiedBy>
  <cp:revision>28</cp:revision>
  <cp:lastPrinted>2025-11-12T08:18:00Z</cp:lastPrinted>
  <dcterms:created xsi:type="dcterms:W3CDTF">2022-12-12T09:23:00Z</dcterms:created>
  <dcterms:modified xsi:type="dcterms:W3CDTF">2025-11-14T12:31:00Z</dcterms:modified>
</cp:coreProperties>
</file>